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13" w:rsidRPr="00E40613" w:rsidRDefault="00E40613" w:rsidP="00E40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13">
        <w:rPr>
          <w:rFonts w:ascii="Times New Roman" w:hAnsi="Times New Roman" w:cs="Times New Roman"/>
          <w:b/>
          <w:sz w:val="28"/>
          <w:szCs w:val="28"/>
        </w:rPr>
        <w:t xml:space="preserve">Описание адаптированной основной общеобразовательной программы дошкольного образования </w:t>
      </w:r>
      <w:r w:rsidRPr="00E40613">
        <w:rPr>
          <w:rFonts w:ascii="Times New Roman" w:hAnsi="Times New Roman" w:cs="Times New Roman"/>
          <w:b/>
          <w:sz w:val="28"/>
          <w:szCs w:val="28"/>
        </w:rPr>
        <w:t>МАОУ СОШ № 28</w:t>
      </w:r>
      <w:r w:rsidRPr="00E4061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E406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0613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Pr="00E40613">
        <w:rPr>
          <w:rFonts w:ascii="Times New Roman" w:hAnsi="Times New Roman" w:cs="Times New Roman"/>
          <w:b/>
          <w:sz w:val="28"/>
          <w:szCs w:val="28"/>
        </w:rPr>
        <w:t>.</w:t>
      </w:r>
      <w:r w:rsidRPr="00E40613">
        <w:rPr>
          <w:rFonts w:ascii="Times New Roman" w:hAnsi="Times New Roman" w:cs="Times New Roman"/>
          <w:b/>
          <w:sz w:val="28"/>
          <w:szCs w:val="28"/>
        </w:rPr>
        <w:t xml:space="preserve"> Адаптированная основная общеобразовательная программа (далее Программа) предназначена для работы с детьми дошкольного возраста с задержкой психического развития.</w:t>
      </w:r>
      <w:bookmarkStart w:id="0" w:name="_GoBack"/>
      <w:bookmarkEnd w:id="0"/>
    </w:p>
    <w:p w:rsidR="00D801E8" w:rsidRPr="00E40613" w:rsidRDefault="00E40613" w:rsidP="00E406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613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Российской Федерации от 17 октября 20</w:t>
      </w:r>
      <w:r w:rsidRPr="00E40613">
        <w:rPr>
          <w:rFonts w:ascii="Times New Roman" w:hAnsi="Times New Roman" w:cs="Times New Roman"/>
          <w:sz w:val="24"/>
          <w:szCs w:val="24"/>
        </w:rPr>
        <w:t>13 года) с уче</w:t>
      </w:r>
      <w:r w:rsidRPr="00E40613">
        <w:rPr>
          <w:rFonts w:ascii="Times New Roman" w:hAnsi="Times New Roman" w:cs="Times New Roman"/>
          <w:sz w:val="24"/>
          <w:szCs w:val="24"/>
        </w:rPr>
        <w:t>том нормативных документов: Федеральный закон от 29 декабря 2012г. № 273-ФЗ «Об образовании в Российской Федерации»;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Программа состоит из обязательной части и части, формируемой участниками образовательных отношений. Обязательн</w:t>
      </w:r>
      <w:r w:rsidRPr="00E40613">
        <w:rPr>
          <w:rFonts w:ascii="Times New Roman" w:hAnsi="Times New Roman" w:cs="Times New Roman"/>
          <w:sz w:val="24"/>
          <w:szCs w:val="24"/>
        </w:rPr>
        <w:t>ая часть (80%) разработана с уче</w:t>
      </w:r>
      <w:r w:rsidRPr="00E40613">
        <w:rPr>
          <w:rFonts w:ascii="Times New Roman" w:hAnsi="Times New Roman" w:cs="Times New Roman"/>
          <w:sz w:val="24"/>
          <w:szCs w:val="24"/>
        </w:rPr>
        <w:t>том Примерной общеобразовательной программы дошкольного образования «Детство» под редакцией Т.И. Бабаевой, А.Г. Гогоберидзе, О.В. Солнцевой, «Программы подготовки к школе детей с задержкой психического развития» С.Г. Шевченко. Часть, формируемая участниками образовательных отношений (20%), включает различные направления парциальных программ «Цветные ладошки» Лыковой И.А. – 7%, «Развитие речи детей дошкольного возраста» Ушаковой О.С. (4%), «Камертон» Костиной Э.П. (9%).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(задержкой психического развития)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 и направлено на создание условий для позитивной социализа</w:t>
      </w:r>
      <w:r w:rsidRPr="00E40613">
        <w:rPr>
          <w:rFonts w:ascii="Times New Roman" w:hAnsi="Times New Roman" w:cs="Times New Roman"/>
          <w:sz w:val="24"/>
          <w:szCs w:val="24"/>
        </w:rPr>
        <w:t>ции ребе</w:t>
      </w:r>
      <w:r w:rsidRPr="00E40613">
        <w:rPr>
          <w:rFonts w:ascii="Times New Roman" w:hAnsi="Times New Roman" w:cs="Times New Roman"/>
          <w:sz w:val="24"/>
          <w:szCs w:val="24"/>
        </w:rPr>
        <w:t xml:space="preserve">нка с ограниченными возможностями здоровья,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406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061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 </w:t>
      </w:r>
      <w:proofErr w:type="gramStart"/>
      <w:r w:rsidRPr="00E40613">
        <w:rPr>
          <w:rFonts w:ascii="Times New Roman" w:hAnsi="Times New Roman" w:cs="Times New Roman"/>
          <w:sz w:val="24"/>
          <w:szCs w:val="24"/>
        </w:rPr>
        <w:t>Программа направлена на: - создание условий сохранения и укрепления здоровья детей дошкольного возраста, разн</w:t>
      </w:r>
      <w:r w:rsidRPr="00E40613">
        <w:rPr>
          <w:rFonts w:ascii="Times New Roman" w:hAnsi="Times New Roman" w:cs="Times New Roman"/>
          <w:sz w:val="24"/>
          <w:szCs w:val="24"/>
        </w:rPr>
        <w:t>остороннего развития детей с уче</w:t>
      </w:r>
      <w:r w:rsidRPr="00E40613">
        <w:rPr>
          <w:rFonts w:ascii="Times New Roman" w:hAnsi="Times New Roman" w:cs="Times New Roman"/>
          <w:sz w:val="24"/>
          <w:szCs w:val="24"/>
        </w:rPr>
        <w:t xml:space="preserve">том их возрастных и индивидуальных особенностей по основным направлениям – физическому, </w:t>
      </w:r>
      <w:proofErr w:type="spellStart"/>
      <w:r w:rsidRPr="00E40613">
        <w:rPr>
          <w:rFonts w:ascii="Times New Roman" w:hAnsi="Times New Roman" w:cs="Times New Roman"/>
          <w:sz w:val="24"/>
          <w:szCs w:val="24"/>
        </w:rPr>
        <w:t>социальноличностному</w:t>
      </w:r>
      <w:proofErr w:type="spellEnd"/>
      <w:r w:rsidRPr="00E40613">
        <w:rPr>
          <w:rFonts w:ascii="Times New Roman" w:hAnsi="Times New Roman" w:cs="Times New Roman"/>
          <w:sz w:val="24"/>
          <w:szCs w:val="24"/>
        </w:rPr>
        <w:t>, познавательному, речевому и художественно-эстетическому - своевременное выявление и преодоление недостатков в развитии, обеспечение квалифицированной коррекции недостатков в развитии детей с ограниченными возможностями здоровья, формирование полноценного базиса для обучения в общеобразовательной школе - создание развивающей коррекционной</w:t>
      </w:r>
      <w:proofErr w:type="gramEnd"/>
      <w:r w:rsidRPr="00E40613">
        <w:rPr>
          <w:rFonts w:ascii="Times New Roman" w:hAnsi="Times New Roman" w:cs="Times New Roman"/>
          <w:sz w:val="24"/>
          <w:szCs w:val="24"/>
        </w:rPr>
        <w:t xml:space="preserve"> образовательной среды, которая представляет собой систему условий социализации и индивидуализации детей с ограниченными возможностями здоровья. Цель Программы: </w:t>
      </w:r>
      <w:r w:rsidRPr="00E40613">
        <w:rPr>
          <w:rFonts w:ascii="Times New Roman" w:hAnsi="Times New Roman" w:cs="Times New Roman"/>
          <w:sz w:val="24"/>
          <w:szCs w:val="24"/>
        </w:rPr>
        <w:lastRenderedPageBreak/>
        <w:t>Коррекция нарушений развития дошкольников и социальная адаптация воспитанников с ограниченными возможностями здоровья с учетом особенностей их психофизического развития и индивидуальных возможностей.</w:t>
      </w:r>
    </w:p>
    <w:sectPr w:rsidR="00D801E8" w:rsidRPr="00E40613" w:rsidSect="00E406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EF"/>
    <w:rsid w:val="00D801E8"/>
    <w:rsid w:val="00E40613"/>
    <w:rsid w:val="00E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HP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2019-03-26T16:19:00Z</dcterms:created>
  <dcterms:modified xsi:type="dcterms:W3CDTF">2019-03-26T16:20:00Z</dcterms:modified>
</cp:coreProperties>
</file>